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84" w:rsidRPr="00485062" w:rsidRDefault="00485062">
      <w:pPr>
        <w:jc w:val="center"/>
        <w:rPr>
          <w:sz w:val="16"/>
          <w:szCs w:val="16"/>
        </w:rPr>
      </w:pPr>
      <w:bookmarkStart w:id="0" w:name="_GoBack"/>
      <w:bookmarkEnd w:id="0"/>
      <w:r w:rsidRPr="00485062">
        <w:rPr>
          <w:rFonts w:ascii="Verdana" w:cs="Verdana"/>
          <w:b/>
          <w:sz w:val="16"/>
          <w:szCs w:val="16"/>
        </w:rPr>
        <w:t>Ark of Resistance, Ark of Healing</w:t>
      </w:r>
    </w:p>
    <w:p w:rsidR="00860184" w:rsidRPr="00485062" w:rsidRDefault="00860184">
      <w:pPr>
        <w:jc w:val="center"/>
        <w:rPr>
          <w:sz w:val="16"/>
          <w:szCs w:val="16"/>
        </w:rPr>
      </w:pPr>
    </w:p>
    <w:p w:rsidR="00860184" w:rsidRPr="00485062" w:rsidRDefault="00485062">
      <w:pPr>
        <w:rPr>
          <w:sz w:val="16"/>
          <w:szCs w:val="16"/>
        </w:rPr>
      </w:pPr>
      <w:r w:rsidRPr="00485062">
        <w:rPr>
          <w:rFonts w:ascii="Verdana" w:cs="Verdana"/>
          <w:sz w:val="16"/>
          <w:szCs w:val="16"/>
        </w:rPr>
        <w:t xml:space="preserve">"If we were logical we would resign ourselves to the evidence that our fate is beyond knowledge, that every conjecture is arbitrary and demonstrably devoid of foundation." </w:t>
      </w:r>
      <w:r w:rsidRPr="00485062">
        <w:rPr>
          <w:rFonts w:ascii="Verdana" w:cs="Verdana"/>
          <w:sz w:val="16"/>
          <w:szCs w:val="16"/>
        </w:rPr>
        <w:t> </w:t>
      </w:r>
    </w:p>
    <w:p w:rsidR="00860184" w:rsidRPr="00485062" w:rsidRDefault="00860184">
      <w:pPr>
        <w:rPr>
          <w:sz w:val="16"/>
          <w:szCs w:val="16"/>
        </w:rPr>
      </w:pPr>
    </w:p>
    <w:p w:rsidR="00860184" w:rsidRPr="00485062" w:rsidRDefault="00485062">
      <w:pPr>
        <w:jc w:val="center"/>
        <w:rPr>
          <w:sz w:val="16"/>
          <w:szCs w:val="16"/>
        </w:rPr>
      </w:pPr>
      <w:r w:rsidRPr="00485062">
        <w:rPr>
          <w:rFonts w:ascii="Verdana" w:cs="Verdana"/>
          <w:sz w:val="16"/>
          <w:szCs w:val="16"/>
        </w:rPr>
        <w:t>Our fate is beyond knowledge,</w:t>
      </w:r>
    </w:p>
    <w:p w:rsidR="00860184" w:rsidRPr="00485062" w:rsidRDefault="00485062">
      <w:pPr>
        <w:jc w:val="center"/>
        <w:rPr>
          <w:sz w:val="16"/>
          <w:szCs w:val="16"/>
        </w:rPr>
      </w:pPr>
      <w:r w:rsidRPr="00485062">
        <w:rPr>
          <w:rFonts w:ascii="Verdana" w:cs="Verdana"/>
          <w:sz w:val="16"/>
          <w:szCs w:val="16"/>
        </w:rPr>
        <w:t>Our sorrow beyond dreams,</w:t>
      </w:r>
    </w:p>
    <w:p w:rsidR="00860184" w:rsidRPr="00485062" w:rsidRDefault="00485062">
      <w:pPr>
        <w:jc w:val="center"/>
        <w:rPr>
          <w:sz w:val="16"/>
          <w:szCs w:val="16"/>
        </w:rPr>
      </w:pPr>
      <w:r w:rsidRPr="00485062">
        <w:rPr>
          <w:rFonts w:ascii="Verdana" w:cs="Verdana"/>
          <w:sz w:val="16"/>
          <w:szCs w:val="16"/>
        </w:rPr>
        <w:t>We come here unwanted,</w:t>
      </w:r>
      <w:r w:rsidRPr="00485062">
        <w:rPr>
          <w:rFonts w:ascii="Verdana" w:cs="Verdana"/>
          <w:sz w:val="16"/>
          <w:szCs w:val="16"/>
        </w:rPr>
        <w:t> </w:t>
      </w:r>
    </w:p>
    <w:p w:rsidR="00860184" w:rsidRPr="00485062" w:rsidRDefault="00485062">
      <w:pPr>
        <w:jc w:val="center"/>
        <w:rPr>
          <w:sz w:val="16"/>
          <w:szCs w:val="16"/>
        </w:rPr>
      </w:pPr>
      <w:r w:rsidRPr="00485062">
        <w:rPr>
          <w:rFonts w:ascii="Verdana" w:cs="Verdana"/>
          <w:sz w:val="16"/>
          <w:szCs w:val="16"/>
        </w:rPr>
        <w:t>We leave here unseen.</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Leafing through my old copy of "Survival in Auschwitz" I found that I had written this rhyme in the margins of the book, beside the above quote. Further on I had scribbled about my ow</w:t>
      </w:r>
      <w:r w:rsidRPr="00485062">
        <w:rPr>
          <w:rFonts w:ascii="Verdana" w:cs="Verdana"/>
          <w:sz w:val="16"/>
          <w:szCs w:val="16"/>
        </w:rPr>
        <w:t>n incarceration in a state hospital. I can just make out that I was comparing the experiences depicted by the author, an inmate of a concentration camp, to those of my own. Hidden in the margins, scribbled, faded, a product of a blighted and frightened con</w:t>
      </w:r>
      <w:r w:rsidRPr="00485062">
        <w:rPr>
          <w:rFonts w:ascii="Verdana" w:cs="Verdana"/>
          <w:sz w:val="16"/>
          <w:szCs w:val="16"/>
        </w:rPr>
        <w:t>science, mine own, mine.</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Throughout my teens and on I have looked to the writings of the German holocaust for something relevant to the experience of myself. What was I looking for? </w:t>
      </w:r>
      <w:proofErr w:type="gramStart"/>
      <w:r w:rsidRPr="00485062">
        <w:rPr>
          <w:rFonts w:ascii="Verdana" w:cs="Verdana"/>
          <w:sz w:val="16"/>
          <w:szCs w:val="16"/>
        </w:rPr>
        <w:t>For my own strength in the face of the unendurably enduring inhumanity o</w:t>
      </w:r>
      <w:r w:rsidRPr="00485062">
        <w:rPr>
          <w:rFonts w:ascii="Verdana" w:cs="Verdana"/>
          <w:sz w:val="16"/>
          <w:szCs w:val="16"/>
        </w:rPr>
        <w:t>f child abuse and neglect?</w:t>
      </w:r>
      <w:proofErr w:type="gramEnd"/>
      <w:r w:rsidRPr="00485062">
        <w:rPr>
          <w:rFonts w:ascii="Verdana" w:cs="Verdana"/>
          <w:sz w:val="16"/>
          <w:szCs w:val="16"/>
        </w:rPr>
        <w:t xml:space="preserve"> </w:t>
      </w:r>
      <w:proofErr w:type="gramStart"/>
      <w:r w:rsidRPr="00485062">
        <w:rPr>
          <w:rFonts w:ascii="Verdana" w:cs="Verdana"/>
          <w:sz w:val="16"/>
          <w:szCs w:val="16"/>
        </w:rPr>
        <w:t>Domestic violence?</w:t>
      </w:r>
      <w:proofErr w:type="gramEnd"/>
      <w:r w:rsidRPr="00485062">
        <w:rPr>
          <w:rFonts w:ascii="Verdana" w:cs="Verdana"/>
          <w:sz w:val="16"/>
          <w:szCs w:val="16"/>
        </w:rPr>
        <w:t xml:space="preserve"> </w:t>
      </w:r>
      <w:proofErr w:type="gramStart"/>
      <w:r w:rsidRPr="00485062">
        <w:rPr>
          <w:rFonts w:ascii="Verdana" w:cs="Verdana"/>
          <w:sz w:val="16"/>
          <w:szCs w:val="16"/>
        </w:rPr>
        <w:t>Rape by, not a stranger, but by a husband?</w:t>
      </w:r>
      <w:proofErr w:type="gramEnd"/>
      <w:r w:rsidRPr="00485062">
        <w:rPr>
          <w:rFonts w:ascii="Verdana" w:cs="Verdana"/>
          <w:sz w:val="16"/>
          <w:szCs w:val="16"/>
        </w:rPr>
        <w:t xml:space="preserve"> </w:t>
      </w:r>
      <w:proofErr w:type="gramStart"/>
      <w:r w:rsidRPr="00485062">
        <w:rPr>
          <w:rFonts w:ascii="Verdana" w:cs="Verdana"/>
          <w:sz w:val="16"/>
          <w:szCs w:val="16"/>
        </w:rPr>
        <w:t>Incarceration in Institutions, private and public, yea.</w:t>
      </w:r>
      <w:proofErr w:type="gramEnd"/>
      <w:r w:rsidRPr="00485062">
        <w:rPr>
          <w:rFonts w:ascii="Verdana" w:cs="Verdana"/>
          <w:sz w:val="16"/>
          <w:szCs w:val="16"/>
        </w:rPr>
        <w:t xml:space="preserve"> Who and how, did they, had they, survived? And who were those who did not survive, what is my relation to these</w:t>
      </w:r>
      <w:r w:rsidRPr="00485062">
        <w:rPr>
          <w:rFonts w:ascii="Verdana" w:cs="Verdana"/>
          <w:sz w:val="16"/>
          <w:szCs w:val="16"/>
        </w:rPr>
        <w:t>, who will not "recover," who are still, and always, indelibly, mine?</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The experience of </w:t>
      </w:r>
      <w:proofErr w:type="gramStart"/>
      <w:r w:rsidRPr="00485062">
        <w:rPr>
          <w:rFonts w:ascii="Verdana" w:cs="Verdana"/>
          <w:sz w:val="16"/>
          <w:szCs w:val="16"/>
        </w:rPr>
        <w:t>we</w:t>
      </w:r>
      <w:proofErr w:type="gramEnd"/>
      <w:r w:rsidRPr="00485062">
        <w:rPr>
          <w:rFonts w:ascii="Verdana" w:cs="Verdana"/>
          <w:sz w:val="16"/>
          <w:szCs w:val="16"/>
        </w:rPr>
        <w:t xml:space="preserve"> mental patients, especially those of us who have experienced being locked down, although I believe that institutions are less about physical boundaries than they a</w:t>
      </w:r>
      <w:r w:rsidRPr="00485062">
        <w:rPr>
          <w:rFonts w:ascii="Verdana" w:cs="Verdana"/>
          <w:sz w:val="16"/>
          <w:szCs w:val="16"/>
        </w:rPr>
        <w:t>re about mental ones, are hard to articulate, harder to share. Positive psychology would have us not share it at all, while the defuse nature of our "</w:t>
      </w:r>
      <w:proofErr w:type="spellStart"/>
      <w:r w:rsidRPr="00485062">
        <w:rPr>
          <w:rFonts w:ascii="Verdana" w:cs="Verdana"/>
          <w:sz w:val="16"/>
          <w:szCs w:val="16"/>
        </w:rPr>
        <w:t>identiies</w:t>
      </w:r>
      <w:proofErr w:type="spellEnd"/>
      <w:r w:rsidRPr="00485062">
        <w:rPr>
          <w:rFonts w:ascii="Verdana" w:cs="Verdana"/>
          <w:sz w:val="16"/>
          <w:szCs w:val="16"/>
        </w:rPr>
        <w:t xml:space="preserve">" before, during and after, leads not to this. The Lost, the </w:t>
      </w:r>
      <w:proofErr w:type="spellStart"/>
      <w:r w:rsidRPr="00485062">
        <w:rPr>
          <w:rFonts w:ascii="Verdana" w:cs="Verdana"/>
          <w:sz w:val="16"/>
          <w:szCs w:val="16"/>
        </w:rPr>
        <w:t>Musulman</w:t>
      </w:r>
      <w:proofErr w:type="spellEnd"/>
      <w:r w:rsidRPr="00485062">
        <w:rPr>
          <w:rFonts w:ascii="Verdana" w:cs="Verdana"/>
          <w:sz w:val="16"/>
          <w:szCs w:val="16"/>
        </w:rPr>
        <w:t xml:space="preserve">, and </w:t>
      </w:r>
      <w:proofErr w:type="spellStart"/>
      <w:r w:rsidRPr="00485062">
        <w:rPr>
          <w:rFonts w:ascii="Verdana" w:cs="Verdana"/>
          <w:sz w:val="16"/>
          <w:szCs w:val="16"/>
        </w:rPr>
        <w:t>Musulweiber</w:t>
      </w:r>
      <w:proofErr w:type="spellEnd"/>
      <w:r w:rsidRPr="00485062">
        <w:rPr>
          <w:rFonts w:ascii="Verdana" w:cs="Verdana"/>
          <w:sz w:val="16"/>
          <w:szCs w:val="16"/>
        </w:rPr>
        <w:t>, have no v</w:t>
      </w:r>
      <w:r w:rsidRPr="00485062">
        <w:rPr>
          <w:rFonts w:ascii="Verdana" w:cs="Verdana"/>
          <w:sz w:val="16"/>
          <w:szCs w:val="16"/>
        </w:rPr>
        <w:t>oice, and yet exist, and it would seem exist in multitudes. Those too, on the streets of America, who have rejected the mental health authority at the risk, and at the loss of their very humanity, inspire me not to speak out, but rather to cry out, to shou</w:t>
      </w:r>
      <w:r w:rsidRPr="00485062">
        <w:rPr>
          <w:rFonts w:ascii="Verdana" w:cs="Verdana"/>
          <w:sz w:val="16"/>
          <w:szCs w:val="16"/>
        </w:rPr>
        <w:t>t out, to rage!</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How do we construct identity in the diaspora? How does oppression shape our dialogue even in that space, and call the tune, too? What too is the closeness, the empathic identification, between oppressions, the parallels in experiences, th</w:t>
      </w:r>
      <w:r w:rsidRPr="00485062">
        <w:rPr>
          <w:rFonts w:ascii="Verdana" w:cs="Verdana"/>
          <w:sz w:val="16"/>
          <w:szCs w:val="16"/>
        </w:rPr>
        <w:t xml:space="preserve">e ways in which identities are forged or shattered by such experiences? How do they appear and disappear, on what landscapes, </w:t>
      </w:r>
      <w:proofErr w:type="spellStart"/>
      <w:r w:rsidRPr="00485062">
        <w:rPr>
          <w:rFonts w:ascii="Verdana" w:cs="Verdana"/>
          <w:sz w:val="16"/>
          <w:szCs w:val="16"/>
        </w:rPr>
        <w:t>timeandspacescapes</w:t>
      </w:r>
      <w:proofErr w:type="spellEnd"/>
      <w:r w:rsidRPr="00485062">
        <w:rPr>
          <w:rFonts w:ascii="Verdana" w:cs="Verdana"/>
          <w:sz w:val="16"/>
          <w:szCs w:val="16"/>
        </w:rPr>
        <w:t xml:space="preserve">, the </w:t>
      </w:r>
      <w:proofErr w:type="spellStart"/>
      <w:r w:rsidRPr="00485062">
        <w:rPr>
          <w:rFonts w:ascii="Verdana" w:cs="Verdana"/>
          <w:sz w:val="16"/>
          <w:szCs w:val="16"/>
        </w:rPr>
        <w:t>ideoscapes</w:t>
      </w:r>
      <w:proofErr w:type="spellEnd"/>
      <w:r w:rsidRPr="00485062">
        <w:rPr>
          <w:rFonts w:ascii="Verdana" w:cs="Verdana"/>
          <w:sz w:val="16"/>
          <w:szCs w:val="16"/>
        </w:rPr>
        <w:t xml:space="preserve"> where we perform our lives, our deaths?</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The Labeled Person, the Locked person, the Person, th</w:t>
      </w:r>
      <w:r w:rsidRPr="00485062">
        <w:rPr>
          <w:rFonts w:ascii="Verdana" w:cs="Verdana"/>
          <w:sz w:val="16"/>
          <w:szCs w:val="16"/>
        </w:rPr>
        <w:t xml:space="preserve">ough utterly </w:t>
      </w:r>
      <w:proofErr w:type="spellStart"/>
      <w:r w:rsidRPr="00485062">
        <w:rPr>
          <w:rFonts w:ascii="Verdana" w:cs="Verdana"/>
          <w:sz w:val="16"/>
          <w:szCs w:val="16"/>
        </w:rPr>
        <w:t>subhumanized</w:t>
      </w:r>
      <w:proofErr w:type="spellEnd"/>
      <w:r w:rsidRPr="00485062">
        <w:rPr>
          <w:rFonts w:ascii="Verdana" w:cs="Verdana"/>
          <w:sz w:val="16"/>
          <w:szCs w:val="16"/>
        </w:rPr>
        <w:t xml:space="preserve">, under the Thumb of the </w:t>
      </w:r>
      <w:proofErr w:type="spellStart"/>
      <w:r w:rsidRPr="00485062">
        <w:rPr>
          <w:rFonts w:ascii="Verdana" w:cs="Verdana"/>
          <w:sz w:val="16"/>
          <w:szCs w:val="16"/>
        </w:rPr>
        <w:t>Ubermench</w:t>
      </w:r>
      <w:proofErr w:type="spellEnd"/>
      <w:r w:rsidRPr="00485062">
        <w:rPr>
          <w:rFonts w:ascii="Verdana" w:cs="Verdana"/>
          <w:sz w:val="16"/>
          <w:szCs w:val="16"/>
        </w:rPr>
        <w:t>, the normal one, the Mental Health Authority, does go on, through the revolving door of the hospital, through the hospital in the community, through the shelter door, sometimes to death on the str</w:t>
      </w:r>
      <w:r w:rsidRPr="00485062">
        <w:rPr>
          <w:rFonts w:ascii="Verdana" w:cs="Verdana"/>
          <w:sz w:val="16"/>
          <w:szCs w:val="16"/>
        </w:rPr>
        <w:t>eet, in the asylum, in the still, barren room of the group home, the nursing home, in the rest home. What of these experiences? ______________________</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lastRenderedPageBreak/>
        <w:t xml:space="preserve">The </w:t>
      </w:r>
      <w:proofErr w:type="gramStart"/>
      <w:r w:rsidRPr="00485062">
        <w:rPr>
          <w:rFonts w:ascii="Verdana" w:cs="Verdana"/>
          <w:sz w:val="16"/>
          <w:szCs w:val="16"/>
        </w:rPr>
        <w:t>language</w:t>
      </w:r>
      <w:proofErr w:type="gramEnd"/>
      <w:r w:rsidRPr="00485062">
        <w:rPr>
          <w:rFonts w:ascii="Verdana" w:cs="Verdana"/>
          <w:sz w:val="16"/>
          <w:szCs w:val="16"/>
        </w:rPr>
        <w:t>, the beliefs, the myths in which we all dwell constitute the Institution. The Institution i</w:t>
      </w:r>
      <w:r w:rsidRPr="00485062">
        <w:rPr>
          <w:rFonts w:ascii="Verdana" w:cs="Verdana"/>
          <w:sz w:val="16"/>
          <w:szCs w:val="16"/>
        </w:rPr>
        <w:t xml:space="preserve">s a product of our minds even more than any purely physical site. In </w:t>
      </w:r>
      <w:proofErr w:type="gramStart"/>
      <w:r w:rsidRPr="00485062">
        <w:rPr>
          <w:rFonts w:ascii="Verdana" w:cs="Verdana"/>
          <w:sz w:val="16"/>
          <w:szCs w:val="16"/>
        </w:rPr>
        <w:t>our disconnect</w:t>
      </w:r>
      <w:proofErr w:type="gramEnd"/>
      <w:r w:rsidRPr="00485062">
        <w:rPr>
          <w:rFonts w:ascii="Verdana" w:cs="Verdana"/>
          <w:sz w:val="16"/>
          <w:szCs w:val="16"/>
        </w:rPr>
        <w:t>, engineered by those who call themselves "well," it is in the stories that we tell one another. In this way we create and preserve our reality.</w:t>
      </w:r>
      <w:r w:rsidRPr="00485062">
        <w:rPr>
          <w:rFonts w:ascii="Verdana" w:cs="Verdana"/>
          <w:sz w:val="16"/>
          <w:szCs w:val="16"/>
        </w:rPr>
        <w:t> </w:t>
      </w:r>
      <w:r w:rsidRPr="00485062">
        <w:rPr>
          <w:rFonts w:ascii="Verdana" w:cs="Verdana"/>
          <w:sz w:val="16"/>
          <w:szCs w:val="16"/>
        </w:rPr>
        <w:t>When speaking among ourselve</w:t>
      </w:r>
      <w:r w:rsidRPr="00485062">
        <w:rPr>
          <w:rFonts w:ascii="Verdana" w:cs="Verdana"/>
          <w:sz w:val="16"/>
          <w:szCs w:val="16"/>
        </w:rPr>
        <w:t>s our communications are often covert, almost silenced. Thus, a whole language of meaning can and is inferred in a look, a gesture, a way of walking, a posture one assumes at a particular time of day, a way one can be seen to hold her or himself in a parti</w:t>
      </w:r>
      <w:r w:rsidRPr="00485062">
        <w:rPr>
          <w:rFonts w:ascii="Verdana" w:cs="Verdana"/>
          <w:sz w:val="16"/>
          <w:szCs w:val="16"/>
        </w:rPr>
        <w:t>cular light, in semi-darkness, behind an almost closed door, until we can no longer.</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Since we have consistently found that we are held to a much higher standard than others, those others who are "well," who are "normal," empathic communication between us</w:t>
      </w:r>
      <w:r w:rsidRPr="00485062">
        <w:rPr>
          <w:rFonts w:ascii="Verdana" w:cs="Verdana"/>
          <w:sz w:val="16"/>
          <w:szCs w:val="16"/>
        </w:rPr>
        <w:t xml:space="preserve"> is always an act of resistance. This is all the </w:t>
      </w:r>
      <w:proofErr w:type="gramStart"/>
      <w:r w:rsidRPr="00485062">
        <w:rPr>
          <w:rFonts w:ascii="Verdana" w:cs="Verdana"/>
          <w:sz w:val="16"/>
          <w:szCs w:val="16"/>
        </w:rPr>
        <w:t>more true</w:t>
      </w:r>
      <w:proofErr w:type="gramEnd"/>
      <w:r w:rsidRPr="00485062">
        <w:rPr>
          <w:rFonts w:ascii="Verdana" w:cs="Verdana"/>
          <w:sz w:val="16"/>
          <w:szCs w:val="16"/>
        </w:rPr>
        <w:t xml:space="preserve"> since our destruction is all but assured by those who cannot permit themselves to see us as we really are. Such communications, communications often conveyed in the manner described above, create a</w:t>
      </w:r>
      <w:r w:rsidRPr="00485062">
        <w:rPr>
          <w:rFonts w:ascii="Verdana" w:cs="Verdana"/>
          <w:sz w:val="16"/>
          <w:szCs w:val="16"/>
        </w:rPr>
        <w:t xml:space="preserve"> bulwark between our complete destruction and our ultimate survival. A bulwark, but not an escape, as escape is impossible.</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At every juncture we are vulnerable, not only to the vicissitudes of poverty that our labels all but guarantee, but to those of </w:t>
      </w:r>
      <w:proofErr w:type="spellStart"/>
      <w:r w:rsidRPr="00485062">
        <w:rPr>
          <w:rFonts w:ascii="Verdana" w:cs="Verdana"/>
          <w:sz w:val="16"/>
          <w:szCs w:val="16"/>
        </w:rPr>
        <w:t>ps</w:t>
      </w:r>
      <w:r w:rsidRPr="00485062">
        <w:rPr>
          <w:rFonts w:ascii="Verdana" w:cs="Verdana"/>
          <w:sz w:val="16"/>
          <w:szCs w:val="16"/>
        </w:rPr>
        <w:t>ychiatrized</w:t>
      </w:r>
      <w:proofErr w:type="spellEnd"/>
      <w:r w:rsidRPr="00485062">
        <w:rPr>
          <w:rFonts w:ascii="Verdana" w:cs="Verdana"/>
          <w:sz w:val="16"/>
          <w:szCs w:val="16"/>
        </w:rPr>
        <w:t xml:space="preserve"> language, a language which describes to us and ascribes for us meaning to our very experience of self and other. The meaning of this language is the construction of our prison. We are not allowed to leave. We can only rail against it, only rebe</w:t>
      </w:r>
      <w:r w:rsidRPr="00485062">
        <w:rPr>
          <w:rFonts w:ascii="Verdana" w:cs="Verdana"/>
          <w:sz w:val="16"/>
          <w:szCs w:val="16"/>
        </w:rPr>
        <w:t>l, until nothing of self is left.</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As with other oppressed and stigmatized peoples we daily bear the weight of traumatization through labeling, through first the prejudice and then the discrimination that psychiatric practices create. Today we can chose t</w:t>
      </w:r>
      <w:r w:rsidRPr="00485062">
        <w:rPr>
          <w:rFonts w:ascii="Verdana" w:cs="Verdana"/>
          <w:sz w:val="16"/>
          <w:szCs w:val="16"/>
        </w:rPr>
        <w:t>o stand with others who have been oppressed, but the question is</w:t>
      </w:r>
      <w:proofErr w:type="gramStart"/>
      <w:r w:rsidRPr="00485062">
        <w:rPr>
          <w:rFonts w:ascii="Verdana" w:cs="Verdana"/>
          <w:sz w:val="16"/>
          <w:szCs w:val="16"/>
        </w:rPr>
        <w:t>,</w:t>
      </w:r>
      <w:proofErr w:type="gramEnd"/>
      <w:r w:rsidRPr="00485062">
        <w:rPr>
          <w:rFonts w:ascii="Verdana" w:cs="Verdana"/>
          <w:sz w:val="16"/>
          <w:szCs w:val="16"/>
        </w:rPr>
        <w:t xml:space="preserve"> do they stand with us as well? Our condition, after all, transcends all category, race, religion, age, dis/ability, education and social class. All are eligible, although it turns out that s</w:t>
      </w:r>
      <w:r w:rsidRPr="00485062">
        <w:rPr>
          <w:rFonts w:ascii="Verdana" w:cs="Verdana"/>
          <w:sz w:val="16"/>
          <w:szCs w:val="16"/>
        </w:rPr>
        <w:t>ome are more eligible than others. Even though among other oppressed groups, we are, more often than not, seen as "other", rejected and marginalized among and between them. Yet, despite and because of these mechanisms of stereotypy, of sub and super humani</w:t>
      </w:r>
      <w:r w:rsidRPr="00485062">
        <w:rPr>
          <w:rFonts w:ascii="Verdana" w:cs="Verdana"/>
          <w:sz w:val="16"/>
          <w:szCs w:val="16"/>
        </w:rPr>
        <w:t>zation, we are a people, have become a people. We are a people still in the process of becoming. In this diversity, our richness of culture and experience is the source, the fountain of all of our strength, our undeniable humanity.</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Because of our experie</w:t>
      </w:r>
      <w:r w:rsidRPr="00485062">
        <w:rPr>
          <w:rFonts w:ascii="Verdana" w:cs="Verdana"/>
          <w:sz w:val="16"/>
          <w:szCs w:val="16"/>
        </w:rPr>
        <w:t>nce, because of our label, our characterization as "nuts," "</w:t>
      </w:r>
      <w:proofErr w:type="spellStart"/>
      <w:r w:rsidRPr="00485062">
        <w:rPr>
          <w:rFonts w:ascii="Verdana" w:cs="Verdana"/>
          <w:sz w:val="16"/>
          <w:szCs w:val="16"/>
        </w:rPr>
        <w:t>looneys</w:t>
      </w:r>
      <w:proofErr w:type="spellEnd"/>
      <w:r w:rsidRPr="00485062">
        <w:rPr>
          <w:rFonts w:ascii="Verdana" w:cs="Verdana"/>
          <w:sz w:val="16"/>
          <w:szCs w:val="16"/>
        </w:rPr>
        <w:t>," "batty," "retards" etc. we often appear to be a monolith. And we are monolithic in this sense: We are a people who bear witness, though still we are bound, though still we struggle in th</w:t>
      </w:r>
      <w:r w:rsidRPr="00485062">
        <w:rPr>
          <w:rFonts w:ascii="Verdana" w:cs="Verdana"/>
          <w:sz w:val="16"/>
          <w:szCs w:val="16"/>
        </w:rPr>
        <w:t>e chains of our madness, though still we are marked with the stigmata of madness. Confined this way, told that all our thought, all our speech is wrong, delusional, confused, how then shall we find our voice? How shall we survive this totalizing environmen</w:t>
      </w:r>
      <w:r w:rsidRPr="00485062">
        <w:rPr>
          <w:rFonts w:ascii="Verdana" w:cs="Verdana"/>
          <w:sz w:val="16"/>
          <w:szCs w:val="16"/>
        </w:rPr>
        <w:t>t?</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As with all who are stereotyped, part of our experience revolves around extremes of expectations, of images, of myths about who we are and what we are capable of being/doing. Perceptions of society rely on perceptions that ricochet from the sacred to the p</w:t>
      </w:r>
      <w:r w:rsidRPr="00485062">
        <w:rPr>
          <w:rFonts w:ascii="Verdana" w:cs="Verdana"/>
          <w:sz w:val="16"/>
          <w:szCs w:val="16"/>
        </w:rPr>
        <w:t xml:space="preserve">rofane, echoing images in other oppressed groups. The virgin/whore dichotomy that women find ourselves in; the noble savage/verses the savage primitive one that is laid on Peoples of African </w:t>
      </w:r>
      <w:proofErr w:type="spellStart"/>
      <w:r w:rsidRPr="00485062">
        <w:rPr>
          <w:rFonts w:ascii="Verdana" w:cs="Verdana"/>
          <w:sz w:val="16"/>
          <w:szCs w:val="16"/>
        </w:rPr>
        <w:t>decent</w:t>
      </w:r>
      <w:proofErr w:type="spellEnd"/>
      <w:r w:rsidRPr="00485062">
        <w:rPr>
          <w:rFonts w:ascii="Verdana" w:cs="Verdana"/>
          <w:sz w:val="16"/>
          <w:szCs w:val="16"/>
        </w:rPr>
        <w:t xml:space="preserve"> and indeed, on indigenous peoples where ever they survive;</w:t>
      </w:r>
      <w:r w:rsidRPr="00485062">
        <w:rPr>
          <w:rFonts w:ascii="Verdana" w:cs="Verdana"/>
          <w:sz w:val="16"/>
          <w:szCs w:val="16"/>
        </w:rPr>
        <w:t xml:space="preserve"> the Smart vs. the Cunning Jew; the Spiritual Sufi, vs. the Axis of Evil Arab; the Patch Adams or the Silencer of the </w:t>
      </w:r>
      <w:proofErr w:type="spellStart"/>
      <w:r w:rsidRPr="00485062">
        <w:rPr>
          <w:rFonts w:ascii="Verdana" w:cs="Verdana"/>
          <w:sz w:val="16"/>
          <w:szCs w:val="16"/>
        </w:rPr>
        <w:t>Lambetts</w:t>
      </w:r>
      <w:proofErr w:type="spellEnd"/>
      <w:r w:rsidRPr="00485062">
        <w:rPr>
          <w:rFonts w:ascii="Verdana" w:cs="Verdana"/>
          <w:sz w:val="16"/>
          <w:szCs w:val="16"/>
        </w:rPr>
        <w:t>. Yes we are apparently ALL in need of correction through the invariability of the White Man's Burden (Bill Gates and Wife a perfe</w:t>
      </w:r>
      <w:r w:rsidRPr="00485062">
        <w:rPr>
          <w:rFonts w:ascii="Verdana" w:cs="Verdana"/>
          <w:sz w:val="16"/>
          <w:szCs w:val="16"/>
        </w:rPr>
        <w:t>ct example of this today.)</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We have ourselves been at times seduced by these images and expectations: the "consumer" guru, the wise fools! We have ourselves gotten stuck on that carnival rollercoaster of over and under valuation. Yes! </w:t>
      </w:r>
      <w:proofErr w:type="gramStart"/>
      <w:r w:rsidRPr="00485062">
        <w:rPr>
          <w:rFonts w:ascii="Verdana" w:cs="Verdana"/>
          <w:sz w:val="16"/>
          <w:szCs w:val="16"/>
        </w:rPr>
        <w:t>that</w:t>
      </w:r>
      <w:proofErr w:type="gramEnd"/>
      <w:r w:rsidRPr="00485062">
        <w:rPr>
          <w:rFonts w:ascii="Verdana" w:cs="Verdana"/>
          <w:sz w:val="16"/>
          <w:szCs w:val="16"/>
        </w:rPr>
        <w:t xml:space="preserve"> one, the one tha</w:t>
      </w:r>
      <w:r w:rsidRPr="00485062">
        <w:rPr>
          <w:rFonts w:ascii="Verdana" w:cs="Verdana"/>
          <w:sz w:val="16"/>
          <w:szCs w:val="16"/>
        </w:rPr>
        <w:t xml:space="preserve">t invites, prepares the stage for subsequent abuses. But always among us are those who see, and who will </w:t>
      </w:r>
      <w:r w:rsidRPr="00485062">
        <w:rPr>
          <w:rFonts w:ascii="Verdana" w:cs="Verdana"/>
          <w:sz w:val="16"/>
          <w:szCs w:val="16"/>
        </w:rPr>
        <w:lastRenderedPageBreak/>
        <w:t>always see the parody, the trap, the obscenity of this. To the extent that any of us allows ourselves to be seduced by this, this is the extent to whic</w:t>
      </w:r>
      <w:r w:rsidRPr="00485062">
        <w:rPr>
          <w:rFonts w:ascii="Verdana" w:cs="Verdana"/>
          <w:sz w:val="16"/>
          <w:szCs w:val="16"/>
        </w:rPr>
        <w:t>h our movement will be victimized by the very same.</w:t>
      </w:r>
      <w:r w:rsidRPr="00485062">
        <w:rPr>
          <w:rFonts w:ascii="Verdana" w:cs="Verdana"/>
          <w:sz w:val="16"/>
          <w:szCs w:val="16"/>
        </w:rPr>
        <w:t> </w:t>
      </w:r>
      <w:r w:rsidRPr="00485062">
        <w:rPr>
          <w:rFonts w:ascii="Verdana" w:cs="Verdana"/>
          <w:sz w:val="16"/>
          <w:szCs w:val="16"/>
        </w:rPr>
        <w:t xml:space="preserve"> For this is what they "know" about us, they too, being human.</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Who controls this Humanity? Who controls this, our very way of Knowing? The experiencing of our wants and needs as "sick," the making of th</w:t>
      </w:r>
      <w:r w:rsidRPr="00485062">
        <w:rPr>
          <w:rFonts w:ascii="Verdana" w:cs="Verdana"/>
          <w:sz w:val="16"/>
          <w:szCs w:val="16"/>
        </w:rPr>
        <w:t>e "sick" self? What shall countervail it? What?! In the face of these masks, these bars, these prisons, these vaults of inner loneliness, how shall we be able to construct, never mind, tell our story? The story of "self" we may no longer recognize, the lan</w:t>
      </w:r>
      <w:r w:rsidRPr="00485062">
        <w:rPr>
          <w:rFonts w:ascii="Verdana" w:cs="Verdana"/>
          <w:sz w:val="16"/>
          <w:szCs w:val="16"/>
        </w:rPr>
        <w:t>guage of self itself stolen, perverted. What language shall we use, construct, for the recovery of our humanity? And how shall we, who have such need to be heard, hear one another above the clamor?</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The clamor, sometimes babble, of speech that contains, n</w:t>
      </w:r>
      <w:r w:rsidRPr="00485062">
        <w:rPr>
          <w:rFonts w:ascii="Verdana" w:cs="Verdana"/>
          <w:sz w:val="16"/>
          <w:szCs w:val="16"/>
        </w:rPr>
        <w:t>ay, that spills over into shock, into horror and loss?</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"Language is as vital to the physician's art as the stethoscope or the scalpel. The doctor begins by examining the words of his patient to determine their clinical significance...Of all the words the</w:t>
      </w:r>
      <w:r w:rsidRPr="00485062">
        <w:rPr>
          <w:rFonts w:ascii="Verdana" w:cs="Verdana"/>
          <w:sz w:val="16"/>
          <w:szCs w:val="16"/>
        </w:rPr>
        <w:t xml:space="preserve"> doctor uses, the name he gives the illness has the greatest weight. It forms the foundation of all subsequent discussion...with a name the patient can construct an explanation of his illness not only for others but for himself. The name of the illness bec</w:t>
      </w:r>
      <w:r w:rsidRPr="00485062">
        <w:rPr>
          <w:rFonts w:ascii="Verdana" w:cs="Verdana"/>
          <w:sz w:val="16"/>
          <w:szCs w:val="16"/>
        </w:rPr>
        <w:t>omes a part of the identity of the sufferer</w:t>
      </w:r>
      <w:proofErr w:type="gramStart"/>
      <w:r w:rsidRPr="00485062">
        <w:rPr>
          <w:rFonts w:ascii="Verdana" w:cs="Verdana"/>
          <w:sz w:val="16"/>
          <w:szCs w:val="16"/>
        </w:rPr>
        <w:t>..</w:t>
      </w:r>
      <w:proofErr w:type="gramEnd"/>
      <w:r w:rsidRPr="00485062">
        <w:rPr>
          <w:rFonts w:ascii="Verdana" w:cs="Verdana"/>
          <w:sz w:val="16"/>
          <w:szCs w:val="16"/>
        </w:rPr>
        <w:t xml:space="preserve"> </w:t>
      </w:r>
      <w:proofErr w:type="gramStart"/>
      <w:r w:rsidRPr="00485062">
        <w:rPr>
          <w:rFonts w:ascii="Verdana" w:cs="Verdana"/>
          <w:sz w:val="16"/>
          <w:szCs w:val="16"/>
        </w:rPr>
        <w:t>the</w:t>
      </w:r>
      <w:proofErr w:type="gramEnd"/>
      <w:r w:rsidRPr="00485062">
        <w:rPr>
          <w:rFonts w:ascii="Verdana" w:cs="Verdana"/>
          <w:sz w:val="16"/>
          <w:szCs w:val="16"/>
        </w:rPr>
        <w:t xml:space="preserve"> name can also provide instant community.</w:t>
      </w:r>
      <w:r w:rsidRPr="00485062">
        <w:rPr>
          <w:rFonts w:ascii="Verdana" w:cs="Verdana"/>
          <w:sz w:val="16"/>
          <w:szCs w:val="16"/>
        </w:rPr>
        <w:t> </w:t>
      </w:r>
      <w:r w:rsidRPr="00485062">
        <w:rPr>
          <w:rFonts w:ascii="Verdana" w:cs="Verdana"/>
          <w:sz w:val="16"/>
          <w:szCs w:val="16"/>
        </w:rPr>
        <w:t xml:space="preserve">-Jerome </w:t>
      </w:r>
      <w:proofErr w:type="spellStart"/>
      <w:r w:rsidRPr="00485062">
        <w:rPr>
          <w:rFonts w:ascii="Verdana" w:cs="Verdana"/>
          <w:sz w:val="16"/>
          <w:szCs w:val="16"/>
        </w:rPr>
        <w:t>Groopman</w:t>
      </w:r>
      <w:proofErr w:type="spellEnd"/>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And, if the name IS the person, and IS </w:t>
      </w:r>
      <w:proofErr w:type="spellStart"/>
      <w:r w:rsidRPr="00485062">
        <w:rPr>
          <w:rFonts w:ascii="Verdana" w:cs="Verdana"/>
          <w:sz w:val="16"/>
          <w:szCs w:val="16"/>
        </w:rPr>
        <w:t>perjorative</w:t>
      </w:r>
      <w:proofErr w:type="spellEnd"/>
      <w:r w:rsidRPr="00485062">
        <w:rPr>
          <w:rFonts w:ascii="Verdana" w:cs="Verdana"/>
          <w:sz w:val="16"/>
          <w:szCs w:val="16"/>
        </w:rPr>
        <w:t>, what then?</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Prejudice against mad people is the gateway prejudice, as marijuana is said to the</w:t>
      </w:r>
      <w:r w:rsidRPr="00485062">
        <w:rPr>
          <w:rFonts w:ascii="Verdana" w:cs="Verdana"/>
          <w:sz w:val="16"/>
          <w:szCs w:val="16"/>
        </w:rPr>
        <w:t xml:space="preserve"> gateway drug, leading to use of other illegal drugs. Even very tiny children talk of "nutcases," "crackpots," and "retards".</w:t>
      </w:r>
      <w:r w:rsidRPr="00485062">
        <w:rPr>
          <w:rFonts w:ascii="Verdana" w:cs="Verdana"/>
          <w:sz w:val="16"/>
          <w:szCs w:val="16"/>
        </w:rPr>
        <w:t> </w:t>
      </w:r>
      <w:r w:rsidRPr="00485062">
        <w:rPr>
          <w:rFonts w:ascii="Verdana" w:cs="Verdana"/>
          <w:sz w:val="16"/>
          <w:szCs w:val="16"/>
        </w:rPr>
        <w:t xml:space="preserve"> Even and perhaps especially, when these are grandma, sister and brother, father, mother. Most children are no longer taught or al</w:t>
      </w:r>
      <w:r w:rsidRPr="00485062">
        <w:rPr>
          <w:rFonts w:ascii="Verdana" w:cs="Verdana"/>
          <w:sz w:val="16"/>
          <w:szCs w:val="16"/>
        </w:rPr>
        <w:t>lowed to use racial epithets, but we are fair game. Within these widespread socially sanctioned prejudices, first our thought and then our very identity becomes appropriated and devalued. Our history, which set the stage for the largest and most horrific o</w:t>
      </w:r>
      <w:r w:rsidRPr="00485062">
        <w:rPr>
          <w:rFonts w:ascii="Verdana" w:cs="Verdana"/>
          <w:sz w:val="16"/>
          <w:szCs w:val="16"/>
        </w:rPr>
        <w:t>f all European attempts at genocide, goes unnoticed and unexamined. We are perhaps, cuing up again for such treatment in the bioethical "arguments" of today, in the socioeconomic climate of today. This is evident in psychosocial language that, even while i</w:t>
      </w:r>
      <w:r w:rsidRPr="00485062">
        <w:rPr>
          <w:rFonts w:ascii="Verdana" w:cs="Verdana"/>
          <w:sz w:val="16"/>
          <w:szCs w:val="16"/>
        </w:rPr>
        <w:t>t purports to heal, diminishes us. We are told that we "need" to get a "valued social role" as if being the means of the mental health authorities paycheck is not enough, or as if, just being alive is not enough, or as if there were really affordable housi</w:t>
      </w:r>
      <w:r w:rsidRPr="00485062">
        <w:rPr>
          <w:rFonts w:ascii="Verdana" w:cs="Verdana"/>
          <w:sz w:val="16"/>
          <w:szCs w:val="16"/>
        </w:rPr>
        <w:t xml:space="preserve">ng and/or accessible training programs or higher education available to us, were we just to "chose" them. We are enjoined by luminaries such as Marsha </w:t>
      </w:r>
      <w:proofErr w:type="spellStart"/>
      <w:r w:rsidRPr="00485062">
        <w:rPr>
          <w:rFonts w:ascii="Verdana" w:cs="Verdana"/>
          <w:sz w:val="16"/>
          <w:szCs w:val="16"/>
        </w:rPr>
        <w:t>Linnehan</w:t>
      </w:r>
      <w:proofErr w:type="spellEnd"/>
      <w:r w:rsidRPr="00485062">
        <w:rPr>
          <w:rFonts w:ascii="Verdana" w:cs="Verdana"/>
          <w:sz w:val="16"/>
          <w:szCs w:val="16"/>
        </w:rPr>
        <w:t xml:space="preserve"> to get "a life worth living" in language perilously close to the language coined by Hitler, "Lif</w:t>
      </w:r>
      <w:r w:rsidRPr="00485062">
        <w:rPr>
          <w:rFonts w:ascii="Verdana" w:cs="Verdana"/>
          <w:sz w:val="16"/>
          <w:szCs w:val="16"/>
        </w:rPr>
        <w:t>e unworthy of life".</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 xml:space="preserve">All this is meant to tender "therapy," and it does! </w:t>
      </w:r>
      <w:proofErr w:type="gramStart"/>
      <w:r w:rsidRPr="00485062">
        <w:rPr>
          <w:rFonts w:ascii="Verdana" w:cs="Verdana"/>
          <w:sz w:val="16"/>
          <w:szCs w:val="16"/>
        </w:rPr>
        <w:t>Death therapy for the soul.</w:t>
      </w:r>
      <w:proofErr w:type="gramEnd"/>
      <w:r w:rsidRPr="00485062">
        <w:rPr>
          <w:rFonts w:ascii="Verdana" w:cs="Verdana"/>
          <w:sz w:val="16"/>
          <w:szCs w:val="16"/>
        </w:rPr>
        <w:t> </w:t>
      </w:r>
      <w:r w:rsidRPr="00485062">
        <w:rPr>
          <w:rFonts w:ascii="Verdana" w:cs="Verdana"/>
          <w:sz w:val="16"/>
          <w:szCs w:val="16"/>
        </w:rPr>
        <w:t>Hate speech is employed too by the Diagnostic and Statistical Manual, the bible of psychiatry, and it's ideological twin, the International Code of Diagn</w:t>
      </w:r>
      <w:r w:rsidRPr="00485062">
        <w:rPr>
          <w:rFonts w:ascii="Verdana" w:cs="Verdana"/>
          <w:sz w:val="16"/>
          <w:szCs w:val="16"/>
        </w:rPr>
        <w:t>oses. Such prejudices have been raised to the level of "science," as</w:t>
      </w:r>
      <w:r w:rsidRPr="00485062">
        <w:rPr>
          <w:rFonts w:ascii="Verdana" w:cs="Verdana"/>
          <w:sz w:val="16"/>
          <w:szCs w:val="16"/>
        </w:rPr>
        <w:t> </w:t>
      </w:r>
      <w:r w:rsidRPr="00485062">
        <w:rPr>
          <w:rFonts w:ascii="Verdana" w:cs="Verdana"/>
          <w:sz w:val="16"/>
          <w:szCs w:val="16"/>
        </w:rPr>
        <w:t xml:space="preserve">were the superstitions of eugenics in the concept of racism not so long ago, a concept that still holds sway over us today. And as with "Jim Crow" these expressions and their meaning are </w:t>
      </w:r>
      <w:r w:rsidRPr="00485062">
        <w:rPr>
          <w:rFonts w:ascii="Verdana" w:cs="Verdana"/>
          <w:sz w:val="16"/>
          <w:szCs w:val="16"/>
        </w:rPr>
        <w:t>codified in law too, so that anyone with a diagnosis is at far greater risk than others of having her or his civil rights completely abrogated. Beyond that, we are enjoined that only acceptance of them will signify that we are on the road to "recovery," th</w:t>
      </w:r>
      <w:r w:rsidRPr="00485062">
        <w:rPr>
          <w:rFonts w:ascii="Verdana" w:cs="Verdana"/>
          <w:sz w:val="16"/>
          <w:szCs w:val="16"/>
        </w:rPr>
        <w:t>ough most of us may only recover to the limits set by the totalizing environment of the mental health authority.</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lastRenderedPageBreak/>
        <w:t>Close on the heels of prejudice comes discrimination in the form of "voluntary "conditional" commitment, the voluntary is that you enter a lo</w:t>
      </w:r>
      <w:r w:rsidRPr="00485062">
        <w:rPr>
          <w:rFonts w:ascii="Verdana" w:cs="Verdana"/>
          <w:sz w:val="16"/>
          <w:szCs w:val="16"/>
        </w:rPr>
        <w:t xml:space="preserve">cked situation, and the "conditional" is that they'll let you out and not move on to "involuntary" commitment if you are nice and "comply," forced treatment in the form of medication "guardianship" and "representative" </w:t>
      </w:r>
      <w:proofErr w:type="spellStart"/>
      <w:r w:rsidRPr="00485062">
        <w:rPr>
          <w:rFonts w:ascii="Verdana" w:cs="Verdana"/>
          <w:sz w:val="16"/>
          <w:szCs w:val="16"/>
        </w:rPr>
        <w:t>payeeship</w:t>
      </w:r>
      <w:proofErr w:type="spellEnd"/>
      <w:r w:rsidRPr="00485062">
        <w:rPr>
          <w:rFonts w:ascii="Verdana" w:cs="Verdana"/>
          <w:sz w:val="16"/>
          <w:szCs w:val="16"/>
        </w:rPr>
        <w:t>, AND the usurpation of your</w:t>
      </w:r>
      <w:r w:rsidRPr="00485062">
        <w:rPr>
          <w:rFonts w:ascii="Verdana" w:cs="Verdana"/>
          <w:sz w:val="16"/>
          <w:szCs w:val="16"/>
        </w:rPr>
        <w:t xml:space="preserve"> civic being goes on and on.</w:t>
      </w:r>
      <w:r w:rsidRPr="00485062">
        <w:rPr>
          <w:rFonts w:ascii="Verdana" w:cs="Verdana"/>
          <w:sz w:val="16"/>
          <w:szCs w:val="16"/>
        </w:rPr>
        <w:t> </w:t>
      </w:r>
    </w:p>
    <w:p w:rsidR="00860184" w:rsidRPr="00485062" w:rsidRDefault="00860184">
      <w:pPr>
        <w:rPr>
          <w:sz w:val="16"/>
          <w:szCs w:val="16"/>
        </w:rPr>
      </w:pPr>
    </w:p>
    <w:p w:rsidR="00860184" w:rsidRPr="00485062" w:rsidRDefault="00485062">
      <w:pPr>
        <w:rPr>
          <w:sz w:val="16"/>
          <w:szCs w:val="16"/>
        </w:rPr>
      </w:pPr>
      <w:r w:rsidRPr="00485062">
        <w:rPr>
          <w:rFonts w:ascii="Verdana" w:cs="Verdana"/>
          <w:sz w:val="16"/>
          <w:szCs w:val="16"/>
        </w:rPr>
        <w:t>What is left after this? What is left, once one is lying on the bottom?</w:t>
      </w:r>
      <w:r w:rsidRPr="00485062">
        <w:rPr>
          <w:rFonts w:ascii="Verdana" w:cs="Verdana"/>
          <w:sz w:val="16"/>
          <w:szCs w:val="16"/>
        </w:rPr>
        <w:t> </w:t>
      </w:r>
    </w:p>
    <w:p w:rsidR="00860184" w:rsidRPr="00485062" w:rsidRDefault="00485062">
      <w:pPr>
        <w:rPr>
          <w:sz w:val="16"/>
          <w:szCs w:val="16"/>
        </w:rPr>
      </w:pPr>
      <w:r w:rsidRPr="00485062">
        <w:rPr>
          <w:rFonts w:ascii="Verdana" w:cs="Verdana"/>
          <w:sz w:val="16"/>
          <w:szCs w:val="16"/>
        </w:rPr>
        <w:t>Who are we indeed, in the Institution, in our families, to our peers, our friends, once this has occurred?</w:t>
      </w:r>
      <w:r w:rsidRPr="00485062">
        <w:rPr>
          <w:rFonts w:ascii="Verdana" w:cs="Verdana"/>
          <w:sz w:val="16"/>
          <w:szCs w:val="16"/>
        </w:rPr>
        <w:t> </w:t>
      </w:r>
    </w:p>
    <w:p w:rsidR="00860184" w:rsidRPr="00485062" w:rsidRDefault="00860184">
      <w:pPr>
        <w:rPr>
          <w:sz w:val="16"/>
          <w:szCs w:val="16"/>
        </w:rPr>
      </w:pPr>
    </w:p>
    <w:sectPr w:rsidR="00860184" w:rsidRPr="004850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useFELayout/>
    <w:compatSetting w:name="compatibilityMode" w:uri="http://schemas.microsoft.com/office/word" w:val="12"/>
  </w:compat>
  <w:rsids>
    <w:rsidRoot w:val="00860184"/>
    <w:rsid w:val="00485062"/>
    <w:rsid w:val="0086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B145DEDF-42CF-464E-869F-C11AF06170A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Naomi</cp:lastModifiedBy>
  <cp:revision>3</cp:revision>
  <dcterms:created xsi:type="dcterms:W3CDTF">2013-06-25T00:31:00Z</dcterms:created>
  <dcterms:modified xsi:type="dcterms:W3CDTF">2013-06-25T01:03:00Z</dcterms:modified>
</cp:coreProperties>
</file>